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37D7D39D" w:rsidR="00254E73" w:rsidRPr="000234C7" w:rsidRDefault="000234C7" w:rsidP="00254E73">
      <w:pPr>
        <w:pStyle w:val="Kop1"/>
        <w:rPr>
          <w:rFonts w:cstheme="majorHAnsi"/>
          <w:b/>
          <w:bCs/>
          <w:color w:val="auto"/>
          <w:sz w:val="44"/>
          <w:szCs w:val="44"/>
        </w:rPr>
      </w:pPr>
      <w:r w:rsidRPr="000234C7">
        <w:rPr>
          <w:rFonts w:cstheme="majorHAnsi"/>
          <w:b/>
          <w:bCs/>
          <w:color w:val="auto"/>
          <w:sz w:val="44"/>
          <w:szCs w:val="44"/>
        </w:rPr>
        <w:t>Tennis</w:t>
      </w:r>
      <w:r w:rsidR="00254E73" w:rsidRPr="000234C7">
        <w:rPr>
          <w:rFonts w:cstheme="majorHAnsi"/>
          <w:b/>
          <w:bCs/>
          <w:color w:val="auto"/>
          <w:sz w:val="44"/>
          <w:szCs w:val="44"/>
        </w:rPr>
        <w:t xml:space="preserve">verenigingen </w:t>
      </w:r>
      <w:r w:rsidRPr="000234C7">
        <w:rPr>
          <w:rFonts w:cstheme="majorHAnsi"/>
          <w:b/>
          <w:bCs/>
          <w:color w:val="auto"/>
          <w:sz w:val="44"/>
          <w:szCs w:val="44"/>
        </w:rPr>
        <w:t>slaan ace</w:t>
      </w:r>
      <w:r w:rsidR="00254E73" w:rsidRPr="000234C7">
        <w:rPr>
          <w:rFonts w:cstheme="majorHAnsi"/>
          <w:b/>
          <w:bCs/>
          <w:color w:val="auto"/>
          <w:sz w:val="44"/>
          <w:szCs w:val="44"/>
        </w:rPr>
        <w:t xml:space="preserve"> met Grote Clubactie</w:t>
      </w:r>
    </w:p>
    <w:p w14:paraId="7802B634" w14:textId="1A5CDEBF" w:rsidR="00254E73" w:rsidRPr="000234C7" w:rsidRDefault="00254E73" w:rsidP="00254E73">
      <w:pPr>
        <w:spacing w:line="360" w:lineRule="auto"/>
        <w:rPr>
          <w:rFonts w:asciiTheme="majorHAnsi" w:hAnsiTheme="majorHAnsi" w:cstheme="majorHAnsi"/>
          <w:b/>
          <w:bCs/>
          <w:sz w:val="26"/>
          <w:szCs w:val="26"/>
        </w:rPr>
      </w:pPr>
      <w:r w:rsidRPr="000234C7">
        <w:rPr>
          <w:rFonts w:asciiTheme="majorHAnsi" w:hAnsiTheme="majorHAnsi" w:cstheme="majorHAnsi"/>
          <w:b/>
          <w:bCs/>
          <w:sz w:val="26"/>
          <w:szCs w:val="26"/>
        </w:rPr>
        <w:t xml:space="preserve">Samen haalden ze een bedrag van € </w:t>
      </w:r>
      <w:r w:rsidR="00764367">
        <w:rPr>
          <w:rFonts w:asciiTheme="majorHAnsi" w:hAnsiTheme="majorHAnsi" w:cstheme="majorHAnsi"/>
          <w:b/>
          <w:bCs/>
          <w:sz w:val="26"/>
          <w:szCs w:val="26"/>
        </w:rPr>
        <w:t>215.487</w:t>
      </w:r>
      <w:r w:rsidRPr="000234C7">
        <w:rPr>
          <w:rFonts w:asciiTheme="majorHAnsi" w:hAnsiTheme="majorHAnsi" w:cstheme="majorHAnsi"/>
          <w:b/>
          <w:bCs/>
          <w:sz w:val="26"/>
          <w:szCs w:val="26"/>
        </w:rPr>
        <w:t xml:space="preserve">,- op. </w:t>
      </w:r>
    </w:p>
    <w:p w14:paraId="1B14D2EB" w14:textId="68E94D18" w:rsidR="00254E73" w:rsidRPr="00C823BB" w:rsidRDefault="00254E73" w:rsidP="00254E73">
      <w:pPr>
        <w:rPr>
          <w:rFonts w:asciiTheme="majorHAnsi" w:hAnsiTheme="majorHAnsi" w:cstheme="majorHAnsi"/>
          <w:sz w:val="24"/>
          <w:szCs w:val="24"/>
        </w:rPr>
      </w:pPr>
      <w:r w:rsidRPr="000234C7">
        <w:rPr>
          <w:rFonts w:asciiTheme="majorHAnsi" w:hAnsiTheme="majorHAnsi" w:cstheme="majorHAnsi"/>
          <w:b/>
          <w:bCs/>
          <w:sz w:val="24"/>
          <w:szCs w:val="24"/>
        </w:rPr>
        <w:t>Meer dan 5.500 verenigingen verkochten tijdens de 50</w:t>
      </w:r>
      <w:r w:rsidRPr="000234C7">
        <w:rPr>
          <w:rFonts w:asciiTheme="majorHAnsi" w:hAnsiTheme="majorHAnsi" w:cstheme="majorHAnsi"/>
          <w:b/>
          <w:bCs/>
          <w:sz w:val="24"/>
          <w:szCs w:val="24"/>
          <w:vertAlign w:val="superscript"/>
        </w:rPr>
        <w:t>e</w:t>
      </w:r>
      <w:r w:rsidRPr="000234C7">
        <w:rPr>
          <w:rFonts w:asciiTheme="majorHAnsi" w:hAnsiTheme="majorHAnsi" w:cstheme="majorHAnsi"/>
          <w:b/>
          <w:bCs/>
          <w:sz w:val="24"/>
          <w:szCs w:val="24"/>
        </w:rPr>
        <w:t xml:space="preserve"> editie samen ruim 4.2 miljoen loten. Met de opbrengst van bijna 13 miljoen euro verbreekt de Grote Clubactie al haar records. </w:t>
      </w:r>
      <w:r w:rsidR="000234C7" w:rsidRPr="000234C7">
        <w:rPr>
          <w:rFonts w:asciiTheme="majorHAnsi" w:hAnsiTheme="majorHAnsi" w:cstheme="majorHAnsi"/>
          <w:b/>
          <w:bCs/>
          <w:sz w:val="24"/>
          <w:szCs w:val="24"/>
        </w:rPr>
        <w:t>201</w:t>
      </w:r>
      <w:r w:rsidRPr="000234C7">
        <w:rPr>
          <w:rFonts w:asciiTheme="majorHAnsi" w:hAnsiTheme="majorHAnsi" w:cstheme="majorHAnsi"/>
          <w:b/>
          <w:bCs/>
          <w:sz w:val="24"/>
          <w:szCs w:val="24"/>
        </w:rPr>
        <w:t xml:space="preserve"> </w:t>
      </w:r>
      <w:r w:rsidR="000234C7" w:rsidRPr="000234C7">
        <w:rPr>
          <w:rFonts w:asciiTheme="majorHAnsi" w:hAnsiTheme="majorHAnsi" w:cstheme="majorHAnsi"/>
          <w:b/>
          <w:bCs/>
          <w:sz w:val="24"/>
          <w:szCs w:val="24"/>
        </w:rPr>
        <w:t>tennisclubs</w:t>
      </w:r>
      <w:r w:rsidRPr="000234C7">
        <w:rPr>
          <w:rFonts w:asciiTheme="majorHAnsi" w:hAnsiTheme="majorHAnsi" w:cstheme="majorHAnsi"/>
          <w:b/>
          <w:bCs/>
          <w:sz w:val="24"/>
          <w:szCs w:val="24"/>
        </w:rPr>
        <w:t xml:space="preserve"> deden mee tijdens de editie van 2022. De hoogste opbrengst van een </w:t>
      </w:r>
      <w:r w:rsidR="000234C7" w:rsidRPr="000234C7">
        <w:rPr>
          <w:rFonts w:asciiTheme="majorHAnsi" w:hAnsiTheme="majorHAnsi" w:cstheme="majorHAnsi"/>
          <w:b/>
          <w:bCs/>
          <w:sz w:val="24"/>
          <w:szCs w:val="24"/>
        </w:rPr>
        <w:t>tennisvereniging</w:t>
      </w:r>
      <w:r w:rsidRPr="000234C7">
        <w:rPr>
          <w:rFonts w:asciiTheme="majorHAnsi" w:hAnsiTheme="majorHAnsi" w:cstheme="majorHAnsi"/>
          <w:b/>
          <w:bCs/>
          <w:sz w:val="24"/>
          <w:szCs w:val="24"/>
        </w:rPr>
        <w:t xml:space="preserve"> was € </w:t>
      </w:r>
      <w:r w:rsidR="000234C7" w:rsidRPr="000234C7">
        <w:rPr>
          <w:rFonts w:asciiTheme="majorHAnsi" w:hAnsiTheme="majorHAnsi" w:cstheme="majorHAnsi"/>
          <w:b/>
          <w:bCs/>
          <w:sz w:val="24"/>
          <w:szCs w:val="24"/>
        </w:rPr>
        <w:t>15.582</w:t>
      </w:r>
      <w:r w:rsidRPr="000234C7">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11C0ADFB"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0234C7">
        <w:rPr>
          <w:rFonts w:asciiTheme="majorHAnsi" w:hAnsiTheme="majorHAnsi" w:cstheme="majorHAnsi"/>
        </w:rPr>
        <w:t>tennisclubs</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234C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92967"/>
    <w:rsid w:val="006A3C46"/>
    <w:rsid w:val="006D5CCF"/>
    <w:rsid w:val="00764367"/>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190</Words>
  <Characters>1049</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2023-01-26T10:42:00Z</dcterms:modified>
</cp:coreProperties>
</file>