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33B872" w14:textId="2E5D8410" w:rsidR="006D51F7" w:rsidRDefault="00F268AA" w:rsidP="006D51F7">
      <w:pPr>
        <w:pBdr>
          <w:bottom w:val="single" w:sz="12" w:space="1" w:color="auto"/>
        </w:pBdr>
        <w:rPr>
          <w:b/>
          <w:bCs/>
        </w:rPr>
      </w:pPr>
      <w:bookmarkStart w:id="0" w:name="_Hlk184109328"/>
      <w:r w:rsidRPr="00F268AA">
        <w:rPr>
          <w:rFonts w:ascii="Aptos" w:eastAsia="Aptos" w:hAnsi="Aptos" w:cs="Times New Roman"/>
          <w:noProof/>
        </w:rPr>
        <w:drawing>
          <wp:anchor distT="0" distB="0" distL="114300" distR="114300" simplePos="0" relativeHeight="251659264" behindDoc="0" locked="0" layoutInCell="1" allowOverlap="1" wp14:anchorId="507E074F" wp14:editId="54A02B69">
            <wp:simplePos x="0" y="0"/>
            <wp:positionH relativeFrom="margin">
              <wp:align>right</wp:align>
            </wp:positionH>
            <wp:positionV relativeFrom="paragraph">
              <wp:posOffset>-533400</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D51F7">
        <w:rPr>
          <w:b/>
          <w:bCs/>
        </w:rPr>
        <w:t>Tekst voor nieuwbericht website:</w:t>
      </w:r>
      <w:r w:rsidRPr="00F268AA">
        <w:rPr>
          <w:rFonts w:ascii="Aptos" w:eastAsia="Aptos" w:hAnsi="Aptos" w:cs="Times New Roman"/>
          <w:noProof/>
        </w:rPr>
        <w:t xml:space="preserve"> </w:t>
      </w:r>
    </w:p>
    <w:p w14:paraId="7CD4A161" w14:textId="597F2CBE" w:rsidR="006D51F7" w:rsidRPr="001A7E72" w:rsidRDefault="006D51F7" w:rsidP="001A7E72">
      <w:pPr>
        <w:rPr>
          <w:rFonts w:ascii="Aptos Narrow" w:eastAsia="Times New Roman" w:hAnsi="Aptos Narrow" w:cs="Times New Roman"/>
          <w:color w:val="000000"/>
          <w:kern w:val="0"/>
          <w:lang w:eastAsia="nl-NL"/>
          <w14:ligatures w14:val="none"/>
        </w:rPr>
      </w:pPr>
      <w:r>
        <w:rPr>
          <w:b/>
          <w:bCs/>
          <w:sz w:val="28"/>
          <w:szCs w:val="28"/>
        </w:rPr>
        <w:br/>
        <w:t>Volleybalverenigingen</w:t>
      </w:r>
      <w:r w:rsidRPr="00B711CE">
        <w:rPr>
          <w:b/>
          <w:bCs/>
          <w:sz w:val="28"/>
          <w:szCs w:val="28"/>
        </w:rPr>
        <w:t xml:space="preserve"> succesvol met de Grote Clubactie</w:t>
      </w:r>
      <w:r>
        <w:br/>
      </w:r>
      <w:r w:rsidR="001A7E72">
        <w:rPr>
          <w:rFonts w:ascii="Aptos Narrow" w:eastAsia="Times New Roman" w:hAnsi="Aptos Narrow" w:cs="Times New Roman"/>
          <w:color w:val="000000"/>
          <w:kern w:val="0"/>
          <w:lang w:eastAsia="nl-NL"/>
          <w14:ligatures w14:val="none"/>
        </w:rPr>
        <w:br/>
      </w:r>
      <w:r w:rsidR="001A7E72" w:rsidRPr="006D51F7">
        <w:t xml:space="preserve">Gemiddeld haalden </w:t>
      </w:r>
      <w:r w:rsidR="001A7E72">
        <w:t>volleybal</w:t>
      </w:r>
      <w:r w:rsidR="001A7E72" w:rsidRPr="006D51F7">
        <w:t xml:space="preserve">verenigingen een bedrag van </w:t>
      </w:r>
      <w:r w:rsidR="001A7E72">
        <w:t>1.504</w:t>
      </w:r>
      <w:r w:rsidR="001A7E72" w:rsidRPr="006D51F7">
        <w:t xml:space="preserve"> euro op. </w:t>
      </w:r>
      <w:r w:rsidRPr="006D51F7">
        <w:rPr>
          <w:rFonts w:eastAsia="Times New Roman" w:cs="Times New Roman"/>
          <w:color w:val="000000"/>
          <w:kern w:val="0"/>
          <w:lang w:eastAsia="nl-NL"/>
          <w14:ligatures w14:val="none"/>
        </w:rPr>
        <w:t xml:space="preserve">Netten, een toernooi organiseren, een volleybalkamp </w:t>
      </w:r>
      <w:r w:rsidRPr="006D51F7">
        <w:t>en vele andere mooie spaardoelen. Dat zijn de behaalde doelen van de</w:t>
      </w:r>
      <w:r w:rsidR="0009343C">
        <w:t xml:space="preserve"> 299 volleybalverenigingen</w:t>
      </w:r>
      <w:r w:rsidRPr="006D51F7">
        <w:t xml:space="preserve"> die meededen met de Grote Clubactie in 2024. </w:t>
      </w:r>
      <w:r w:rsidR="001A7E72" w:rsidRPr="001A7E72">
        <w:t>Samen haalden ze 562.119 euro op voor hun spaardoele</w:t>
      </w:r>
      <w:r w:rsidR="001A7E72">
        <w:t>n.</w:t>
      </w:r>
      <w:r w:rsidR="004C6633">
        <w:br/>
      </w:r>
    </w:p>
    <w:p w14:paraId="043FFBF4" w14:textId="77777777" w:rsidR="006D51F7" w:rsidRPr="001F2EE8" w:rsidRDefault="006D51F7" w:rsidP="006D51F7">
      <w:r w:rsidRPr="001F2EE8">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25B180E8" w14:textId="77777777" w:rsidR="006D51F7" w:rsidRPr="001F2EE8" w:rsidRDefault="006D51F7" w:rsidP="006D51F7">
      <w:r w:rsidRPr="001F2EE8">
        <w:t>Ieder jaar doen er steeds meer verenigingen mee met de Grote Clubactie. Hoe komt dat?</w:t>
      </w:r>
    </w:p>
    <w:p w14:paraId="25AAFFC7" w14:textId="77777777" w:rsidR="006D51F7" w:rsidRDefault="006D51F7" w:rsidP="006D51F7">
      <w:pPr>
        <w:pStyle w:val="Lijstalinea"/>
        <w:numPr>
          <w:ilvl w:val="0"/>
          <w:numId w:val="1"/>
        </w:numPr>
      </w:pPr>
      <w:r w:rsidRPr="001F2EE8">
        <w:t>Het is een laagdrempelige manier om geld op te halen</w:t>
      </w:r>
    </w:p>
    <w:p w14:paraId="2C233150" w14:textId="77777777" w:rsidR="006D51F7" w:rsidRDefault="006D51F7" w:rsidP="006D51F7">
      <w:pPr>
        <w:pStyle w:val="Lijstalinea"/>
        <w:numPr>
          <w:ilvl w:val="0"/>
          <w:numId w:val="1"/>
        </w:numPr>
      </w:pPr>
      <w:r w:rsidRPr="001F2EE8">
        <w:t>De actie is makkelijk te organiseren door vrijwilligers van de club</w:t>
      </w:r>
    </w:p>
    <w:p w14:paraId="5D27907E" w14:textId="77777777" w:rsidR="006D51F7" w:rsidRPr="001F2EE8" w:rsidRDefault="006D51F7" w:rsidP="006D51F7">
      <w:pPr>
        <w:pStyle w:val="Lijstalinea"/>
        <w:numPr>
          <w:ilvl w:val="0"/>
          <w:numId w:val="1"/>
        </w:numPr>
      </w:pPr>
      <w:r w:rsidRPr="001F2EE8">
        <w:t>Het blijkt al jaren een verbindende factor voor leden</w:t>
      </w:r>
    </w:p>
    <w:p w14:paraId="51DF2816" w14:textId="432A2099" w:rsidR="006D51F7" w:rsidRPr="001F2EE8" w:rsidRDefault="006D51F7" w:rsidP="006D51F7">
      <w:r w:rsidRPr="001F2EE8">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7135"/>
      <w:bookmarkEnd w:id="0"/>
      <w:r w:rsidR="00F268AA" w:rsidRPr="001F2EE8">
        <w:t xml:space="preserve">Kijk dan via de </w:t>
      </w:r>
      <w:r w:rsidR="00F268AA">
        <w:t>website</w:t>
      </w:r>
      <w:r w:rsidR="00F268AA" w:rsidRPr="001F2EE8">
        <w:t xml:space="preserve"> </w:t>
      </w:r>
      <w:r w:rsidR="00F268AA">
        <w:t xml:space="preserve">van de Grote Clubactie </w:t>
      </w:r>
      <w:r w:rsidR="00F268AA" w:rsidRPr="001F2EE8">
        <w:t>of je prijs hebt.</w:t>
      </w:r>
      <w:bookmarkEnd w:id="1"/>
    </w:p>
    <w:p w14:paraId="7911A68F" w14:textId="248CE8D5" w:rsidR="006D51F7" w:rsidRDefault="006D51F7" w:rsidP="006D51F7">
      <w:pPr>
        <w:rPr>
          <w:color w:val="0E345A"/>
        </w:rPr>
      </w:pPr>
    </w:p>
    <w:p w14:paraId="352FC299" w14:textId="77777777" w:rsidR="006D51F7" w:rsidRDefault="006D51F7" w:rsidP="006D51F7">
      <w:pPr>
        <w:pBdr>
          <w:bottom w:val="single" w:sz="12" w:space="1" w:color="auto"/>
        </w:pBdr>
        <w:rPr>
          <w:b/>
          <w:bCs/>
        </w:rPr>
      </w:pPr>
      <w:r>
        <w:rPr>
          <w:b/>
          <w:bCs/>
        </w:rPr>
        <w:t xml:space="preserve">Tekst voor </w:t>
      </w:r>
      <w:r w:rsidRPr="00956826">
        <w:rPr>
          <w:b/>
          <w:bCs/>
        </w:rPr>
        <w:t xml:space="preserve"> </w:t>
      </w:r>
      <w:proofErr w:type="spellStart"/>
      <w:r>
        <w:rPr>
          <w:b/>
          <w:bCs/>
        </w:rPr>
        <w:t>socialmedia</w:t>
      </w:r>
      <w:proofErr w:type="spellEnd"/>
      <w:r>
        <w:rPr>
          <w:b/>
          <w:bCs/>
        </w:rPr>
        <w:t xml:space="preserve"> bericht:</w:t>
      </w:r>
    </w:p>
    <w:p w14:paraId="04492ACC" w14:textId="2E213D93" w:rsidR="006D51F7" w:rsidRPr="0039246D" w:rsidRDefault="006D51F7" w:rsidP="006D51F7">
      <w:r>
        <w:br/>
      </w:r>
      <w:r w:rsidRPr="0039246D">
        <w:t xml:space="preserve">Dit was dé Grote Clubactie voor </w:t>
      </w:r>
      <w:r>
        <w:t>volleybalverenigingen</w:t>
      </w:r>
      <w:r w:rsidRPr="0039246D">
        <w:t xml:space="preserve"> in 2024</w:t>
      </w:r>
    </w:p>
    <w:p w14:paraId="05FB84F7" w14:textId="7536A580" w:rsidR="006D51F7" w:rsidRPr="0039246D" w:rsidRDefault="006D51F7" w:rsidP="006D51F7">
      <w:r w:rsidRPr="0039246D">
        <w:t xml:space="preserve">Deelnemende </w:t>
      </w:r>
      <w:r>
        <w:t>verenigingen</w:t>
      </w:r>
      <w:r w:rsidRPr="0039246D">
        <w:t xml:space="preserve"> gingen voor de mooiste spaardoelen. Van</w:t>
      </w:r>
      <w:r>
        <w:t xml:space="preserve"> nieuwe netten </w:t>
      </w:r>
      <w:r w:rsidRPr="0039246D">
        <w:t>tot</w:t>
      </w:r>
      <w:r>
        <w:t xml:space="preserve"> een volleybalkamp</w:t>
      </w:r>
      <w:r w:rsidRPr="0039246D">
        <w:t xml:space="preserve">. Benieuwd naar alle info? </w:t>
      </w:r>
      <w:proofErr w:type="spellStart"/>
      <w:r w:rsidRPr="0039246D">
        <w:t>Swipe</w:t>
      </w:r>
      <w:proofErr w:type="spellEnd"/>
      <w:r w:rsidRPr="0039246D">
        <w:t xml:space="preserve"> dan snel door!</w:t>
      </w:r>
    </w:p>
    <w:p w14:paraId="6BBF74FB" w14:textId="78A3FFAE" w:rsidR="00F268AA" w:rsidRDefault="00F268AA" w:rsidP="006D51F7">
      <w:pPr>
        <w:rPr>
          <w:color w:val="002060"/>
        </w:rPr>
      </w:pPr>
    </w:p>
    <w:p w14:paraId="5309E81D" w14:textId="77777777" w:rsidR="00F268AA" w:rsidRPr="00AC6122" w:rsidRDefault="00F268AA" w:rsidP="006D51F7">
      <w:pPr>
        <w:rPr>
          <w:color w:val="002060"/>
        </w:rPr>
      </w:pPr>
    </w:p>
    <w:p w14:paraId="18785841" w14:textId="1CBE2717" w:rsidR="006D51F7" w:rsidRDefault="00F268AA">
      <w:r w:rsidRPr="00F268AA">
        <w:rPr>
          <w:rFonts w:ascii="Aptos" w:eastAsia="Aptos" w:hAnsi="Aptos" w:cs="Times New Roman"/>
          <w:noProof/>
          <w:color w:val="002060"/>
        </w:rPr>
        <mc:AlternateContent>
          <mc:Choice Requires="wpg">
            <w:drawing>
              <wp:anchor distT="0" distB="0" distL="114300" distR="114300" simplePos="0" relativeHeight="251661312" behindDoc="0" locked="0" layoutInCell="1" allowOverlap="1" wp14:anchorId="45EE668F" wp14:editId="65E1678B">
                <wp:simplePos x="0" y="0"/>
                <wp:positionH relativeFrom="column">
                  <wp:posOffset>0</wp:posOffset>
                </wp:positionH>
                <wp:positionV relativeFrom="paragraph">
                  <wp:posOffset>18415</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671C920C" w14:textId="77777777" w:rsidR="00F268AA" w:rsidRPr="00B840D5" w:rsidRDefault="00F268AA" w:rsidP="00F268AA">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5EE668F" id="Groep 5" o:spid="_x0000_s1026" style="position:absolute;margin-left:0;margin-top:1.4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671C920C" w14:textId="77777777" w:rsidR="00F268AA" w:rsidRPr="00B840D5" w:rsidRDefault="00F268AA" w:rsidP="00F268AA">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sectPr w:rsidR="006D51F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8558497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1F7"/>
    <w:rsid w:val="00067CDE"/>
    <w:rsid w:val="0009343C"/>
    <w:rsid w:val="001A7E72"/>
    <w:rsid w:val="004C4BC8"/>
    <w:rsid w:val="004C6633"/>
    <w:rsid w:val="00584CA8"/>
    <w:rsid w:val="006D51F7"/>
    <w:rsid w:val="00C507B8"/>
    <w:rsid w:val="00F268A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1AB942B"/>
  <w15:chartTrackingRefBased/>
  <w15:docId w15:val="{31CB35F5-BE56-4483-9A33-9D7F9DDEE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D51F7"/>
    <w:pPr>
      <w:spacing w:line="259" w:lineRule="auto"/>
    </w:pPr>
    <w:rPr>
      <w:sz w:val="22"/>
      <w:szCs w:val="22"/>
    </w:rPr>
  </w:style>
  <w:style w:type="paragraph" w:styleId="Kop1">
    <w:name w:val="heading 1"/>
    <w:basedOn w:val="Standaard"/>
    <w:next w:val="Standaard"/>
    <w:link w:val="Kop1Char"/>
    <w:uiPriority w:val="9"/>
    <w:qFormat/>
    <w:rsid w:val="006D51F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6D51F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6D51F7"/>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6D51F7"/>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6D51F7"/>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6D51F7"/>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6D51F7"/>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6D51F7"/>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6D51F7"/>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D51F7"/>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6D51F7"/>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6D51F7"/>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6D51F7"/>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6D51F7"/>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6D51F7"/>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6D51F7"/>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6D51F7"/>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6D51F7"/>
    <w:rPr>
      <w:rFonts w:eastAsiaTheme="majorEastAsia" w:cstheme="majorBidi"/>
      <w:color w:val="272727" w:themeColor="text1" w:themeTint="D8"/>
    </w:rPr>
  </w:style>
  <w:style w:type="paragraph" w:styleId="Titel">
    <w:name w:val="Title"/>
    <w:basedOn w:val="Standaard"/>
    <w:next w:val="Standaard"/>
    <w:link w:val="TitelChar"/>
    <w:uiPriority w:val="10"/>
    <w:qFormat/>
    <w:rsid w:val="006D51F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6D51F7"/>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6D51F7"/>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6D51F7"/>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6D51F7"/>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6D51F7"/>
    <w:rPr>
      <w:i/>
      <w:iCs/>
      <w:color w:val="404040" w:themeColor="text1" w:themeTint="BF"/>
    </w:rPr>
  </w:style>
  <w:style w:type="paragraph" w:styleId="Lijstalinea">
    <w:name w:val="List Paragraph"/>
    <w:basedOn w:val="Standaard"/>
    <w:uiPriority w:val="34"/>
    <w:qFormat/>
    <w:rsid w:val="006D51F7"/>
    <w:pPr>
      <w:ind w:left="720"/>
      <w:contextualSpacing/>
    </w:pPr>
  </w:style>
  <w:style w:type="character" w:styleId="Intensievebenadrukking">
    <w:name w:val="Intense Emphasis"/>
    <w:basedOn w:val="Standaardalinea-lettertype"/>
    <w:uiPriority w:val="21"/>
    <w:qFormat/>
    <w:rsid w:val="006D51F7"/>
    <w:rPr>
      <w:i/>
      <w:iCs/>
      <w:color w:val="0F4761" w:themeColor="accent1" w:themeShade="BF"/>
    </w:rPr>
  </w:style>
  <w:style w:type="paragraph" w:styleId="Duidelijkcitaat">
    <w:name w:val="Intense Quote"/>
    <w:basedOn w:val="Standaard"/>
    <w:next w:val="Standaard"/>
    <w:link w:val="DuidelijkcitaatChar"/>
    <w:uiPriority w:val="30"/>
    <w:qFormat/>
    <w:rsid w:val="006D51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6D51F7"/>
    <w:rPr>
      <w:i/>
      <w:iCs/>
      <w:color w:val="0F4761" w:themeColor="accent1" w:themeShade="BF"/>
    </w:rPr>
  </w:style>
  <w:style w:type="character" w:styleId="Intensieveverwijzing">
    <w:name w:val="Intense Reference"/>
    <w:basedOn w:val="Standaardalinea-lettertype"/>
    <w:uiPriority w:val="32"/>
    <w:qFormat/>
    <w:rsid w:val="006D51F7"/>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8302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247</Words>
  <Characters>1359</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5</cp:revision>
  <dcterms:created xsi:type="dcterms:W3CDTF">2024-12-05T11:19:00Z</dcterms:created>
  <dcterms:modified xsi:type="dcterms:W3CDTF">2024-12-09T11:09:00Z</dcterms:modified>
</cp:coreProperties>
</file>